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C0D78" w:rsidRDefault="003C0D78" w:rsidP="003C0D78">
      <w:pPr>
        <w:autoSpaceDE w:val="0"/>
        <w:autoSpaceDN w:val="0"/>
        <w:adjustRightInd w:val="0"/>
        <w:spacing w:line="360" w:lineRule="auto"/>
        <w:jc w:val="both"/>
        <w:rPr>
          <w:sz w:val="26"/>
          <w:szCs w:val="26"/>
        </w:rPr>
      </w:pPr>
    </w:p>
    <w:tbl>
      <w:tblPr>
        <w:tblW w:w="9765" w:type="dxa"/>
        <w:tblInd w:w="-242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376"/>
        <w:gridCol w:w="188"/>
        <w:gridCol w:w="5127"/>
        <w:gridCol w:w="1356"/>
        <w:gridCol w:w="181"/>
        <w:gridCol w:w="645"/>
        <w:gridCol w:w="892"/>
      </w:tblGrid>
      <w:tr w:rsidR="003C0D78" w:rsidRPr="0071696B" w:rsidTr="00422218">
        <w:trPr>
          <w:gridAfter w:val="1"/>
          <w:wAfter w:w="892" w:type="dxa"/>
          <w:trHeight w:val="329"/>
        </w:trPr>
        <w:tc>
          <w:tcPr>
            <w:tcW w:w="8873" w:type="dxa"/>
            <w:gridSpan w:val="6"/>
            <w:shd w:val="clear" w:color="auto" w:fill="auto"/>
          </w:tcPr>
          <w:p w:rsidR="003C0D78" w:rsidRPr="003C0D78" w:rsidRDefault="003C0D78" w:rsidP="003C0D78">
            <w:pPr>
              <w:pStyle w:val="ListParagraph"/>
              <w:spacing w:before="60" w:after="60"/>
              <w:rPr>
                <w:b/>
                <w:noProof/>
                <w:sz w:val="20"/>
                <w:szCs w:val="20"/>
                <w:lang w:val="en-US"/>
              </w:rPr>
            </w:pPr>
            <w:r w:rsidRPr="003C0D78">
              <w:rPr>
                <w:b/>
                <w:noProof/>
                <w:sz w:val="20"/>
                <w:szCs w:val="20"/>
                <w:lang w:val="en-US"/>
              </w:rPr>
              <w:t xml:space="preserve">                                 </w:t>
            </w:r>
          </w:p>
        </w:tc>
      </w:tr>
      <w:tr w:rsidR="003C0D78" w:rsidRPr="0071696B" w:rsidTr="00422218">
        <w:trPr>
          <w:gridAfter w:val="1"/>
          <w:wAfter w:w="892" w:type="dxa"/>
          <w:trHeight w:val="1767"/>
        </w:trPr>
        <w:tc>
          <w:tcPr>
            <w:tcW w:w="8873" w:type="dxa"/>
            <w:gridSpan w:val="6"/>
            <w:shd w:val="clear" w:color="auto" w:fill="auto"/>
          </w:tcPr>
          <w:p w:rsidR="003C0D78" w:rsidRPr="0071696B" w:rsidRDefault="003C0D78" w:rsidP="00422218">
            <w:pPr>
              <w:spacing w:before="60" w:after="60"/>
              <w:ind w:right="-1371"/>
              <w:jc w:val="center"/>
            </w:pPr>
            <w:r w:rsidRPr="0071696B">
              <w:object w:dxaOrig="1304" w:dyaOrig="43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2.5pt;height:91.25pt" o:ole="">
                  <v:imagedata r:id="rId6" o:title=""/>
                </v:shape>
                <o:OLEObject Type="Embed" ProgID="PBrush" ShapeID="_x0000_i1025" DrawAspect="Content" ObjectID="_1722498721" r:id="rId7"/>
              </w:object>
            </w:r>
          </w:p>
        </w:tc>
      </w:tr>
      <w:tr w:rsidR="003C0D78" w:rsidRPr="0071696B" w:rsidTr="00422218">
        <w:trPr>
          <w:gridAfter w:val="1"/>
          <w:wAfter w:w="892" w:type="dxa"/>
          <w:trHeight w:val="510"/>
        </w:trPr>
        <w:tc>
          <w:tcPr>
            <w:tcW w:w="8873" w:type="dxa"/>
            <w:gridSpan w:val="6"/>
            <w:tcBorders>
              <w:bottom w:val="single" w:sz="4" w:space="0" w:color="808080"/>
            </w:tcBorders>
            <w:shd w:val="clear" w:color="auto" w:fill="auto"/>
          </w:tcPr>
          <w:p w:rsidR="003C0D78" w:rsidRPr="0071696B" w:rsidRDefault="003C0D78" w:rsidP="00422218">
            <w:pPr>
              <w:spacing w:before="60" w:after="120"/>
              <w:ind w:right="-1371"/>
              <w:jc w:val="center"/>
              <w:rPr>
                <w:b/>
                <w:bCs/>
                <w:szCs w:val="28"/>
              </w:rPr>
            </w:pPr>
          </w:p>
        </w:tc>
      </w:tr>
      <w:tr w:rsidR="003C0D78" w:rsidRPr="0071696B" w:rsidTr="00422218">
        <w:trPr>
          <w:trHeight w:val="507"/>
        </w:trPr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Programme</w:t>
            </w:r>
          </w:p>
        </w:tc>
        <w:tc>
          <w:tcPr>
            <w:tcW w:w="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:</w:t>
            </w:r>
          </w:p>
        </w:tc>
        <w:tc>
          <w:tcPr>
            <w:tcW w:w="5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Default="003C0D78" w:rsidP="00422218">
            <w:pPr>
              <w:snapToGrid w:val="0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B.Tech</w:t>
            </w:r>
            <w:proofErr w:type="spellEnd"/>
            <w:r>
              <w:rPr>
                <w:b/>
                <w:bCs/>
              </w:rPr>
              <w:t>.(CSE)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Semester</w:t>
            </w:r>
          </w:p>
        </w:tc>
        <w:tc>
          <w:tcPr>
            <w:tcW w:w="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:</w:t>
            </w:r>
          </w:p>
        </w:tc>
        <w:tc>
          <w:tcPr>
            <w:tcW w:w="15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D78" w:rsidRDefault="00120008" w:rsidP="00422218">
            <w:pPr>
              <w:snapToGrid w:val="0"/>
              <w:rPr>
                <w:b/>
                <w:bCs/>
              </w:rPr>
            </w:pPr>
            <w:r>
              <w:rPr>
                <w:b/>
                <w:bCs/>
              </w:rPr>
              <w:t>Fall ’22-23</w:t>
            </w:r>
            <w:r w:rsidR="003C0D78">
              <w:rPr>
                <w:b/>
                <w:bCs/>
              </w:rPr>
              <w:br/>
            </w:r>
          </w:p>
        </w:tc>
      </w:tr>
      <w:tr w:rsidR="003C0D78" w:rsidRPr="0071696B" w:rsidTr="00422218">
        <w:trPr>
          <w:trHeight w:val="247"/>
        </w:trPr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Course</w:t>
            </w:r>
          </w:p>
        </w:tc>
        <w:tc>
          <w:tcPr>
            <w:tcW w:w="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:</w:t>
            </w:r>
          </w:p>
        </w:tc>
        <w:tc>
          <w:tcPr>
            <w:tcW w:w="5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0D78" w:rsidRDefault="003C0D78" w:rsidP="00422218">
            <w:pPr>
              <w:snapToGrid w:val="0"/>
              <w:rPr>
                <w:b/>
                <w:bCs/>
                <w:szCs w:val="28"/>
              </w:rPr>
            </w:pPr>
            <w:r>
              <w:rPr>
                <w:b/>
                <w:bCs/>
                <w:szCs w:val="28"/>
              </w:rPr>
              <w:t>Parallel and Distributed Computing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Code</w:t>
            </w:r>
          </w:p>
        </w:tc>
        <w:tc>
          <w:tcPr>
            <w:tcW w:w="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:</w:t>
            </w:r>
          </w:p>
        </w:tc>
        <w:tc>
          <w:tcPr>
            <w:tcW w:w="15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0D78" w:rsidRDefault="003C0D78" w:rsidP="00422218">
            <w:pPr>
              <w:snapToGrid w:val="0"/>
              <w:rPr>
                <w:b/>
                <w:bCs/>
                <w:szCs w:val="28"/>
              </w:rPr>
            </w:pPr>
            <w:r>
              <w:rPr>
                <w:b/>
                <w:bCs/>
                <w:szCs w:val="28"/>
              </w:rPr>
              <w:t>CSE4001</w:t>
            </w:r>
          </w:p>
        </w:tc>
      </w:tr>
      <w:tr w:rsidR="003C0D78" w:rsidRPr="0071696B" w:rsidTr="00422218">
        <w:trPr>
          <w:trHeight w:val="247"/>
        </w:trPr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Faculty</w:t>
            </w:r>
          </w:p>
        </w:tc>
        <w:tc>
          <w:tcPr>
            <w:tcW w:w="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:</w:t>
            </w:r>
          </w:p>
        </w:tc>
        <w:tc>
          <w:tcPr>
            <w:tcW w:w="5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0D78" w:rsidRDefault="00DA1C00" w:rsidP="00DA1C00">
            <w:pPr>
              <w:snapToGrid w:val="0"/>
              <w:rPr>
                <w:b/>
                <w:bCs/>
                <w:szCs w:val="28"/>
              </w:rPr>
            </w:pPr>
            <w:r>
              <w:rPr>
                <w:b/>
                <w:bCs/>
                <w:szCs w:val="28"/>
              </w:rPr>
              <w:t xml:space="preserve">R. Kumar 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>
              <w:t>Slot</w:t>
            </w:r>
          </w:p>
        </w:tc>
        <w:tc>
          <w:tcPr>
            <w:tcW w:w="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:</w:t>
            </w:r>
          </w:p>
        </w:tc>
        <w:tc>
          <w:tcPr>
            <w:tcW w:w="15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0D78" w:rsidRPr="00691E10" w:rsidRDefault="00120008" w:rsidP="00422218">
            <w:pPr>
              <w:snapToGrid w:val="0"/>
              <w:rPr>
                <w:b/>
                <w:bCs/>
                <w:szCs w:val="28"/>
              </w:rPr>
            </w:pPr>
            <w:r>
              <w:rPr>
                <w:b/>
                <w:bCs/>
                <w:szCs w:val="28"/>
              </w:rPr>
              <w:t>L9+L</w:t>
            </w:r>
            <w:r w:rsidR="003C0D78">
              <w:rPr>
                <w:b/>
                <w:bCs/>
                <w:szCs w:val="28"/>
              </w:rPr>
              <w:t>1</w:t>
            </w:r>
            <w:r>
              <w:rPr>
                <w:b/>
                <w:bCs/>
                <w:szCs w:val="28"/>
              </w:rPr>
              <w:t>0</w:t>
            </w:r>
          </w:p>
        </w:tc>
      </w:tr>
    </w:tbl>
    <w:p w:rsidR="003C0D78" w:rsidRPr="0071143A" w:rsidRDefault="003C0D78" w:rsidP="003C0D78">
      <w:pPr>
        <w:ind w:left="720"/>
        <w:jc w:val="both"/>
        <w:rPr>
          <w:b/>
          <w:sz w:val="32"/>
          <w:szCs w:val="32"/>
        </w:rPr>
      </w:pPr>
    </w:p>
    <w:p w:rsidR="003C0D78" w:rsidRDefault="003C0D78" w:rsidP="003C0D78">
      <w:pPr>
        <w:autoSpaceDE w:val="0"/>
        <w:autoSpaceDN w:val="0"/>
        <w:adjustRightInd w:val="0"/>
        <w:spacing w:line="360" w:lineRule="auto"/>
        <w:ind w:left="720"/>
        <w:jc w:val="both"/>
        <w:rPr>
          <w:sz w:val="26"/>
          <w:szCs w:val="26"/>
        </w:rPr>
      </w:pPr>
    </w:p>
    <w:p w:rsidR="00120008" w:rsidRDefault="00120008" w:rsidP="00120008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both"/>
      </w:pPr>
      <w:r>
        <w:t xml:space="preserve">Write a </w:t>
      </w:r>
      <w:proofErr w:type="spellStart"/>
      <w:r>
        <w:t>openMP</w:t>
      </w:r>
      <w:proofErr w:type="spellEnd"/>
      <w:r>
        <w:t xml:space="preserve"> program using section constructs</w:t>
      </w:r>
    </w:p>
    <w:p w:rsidR="00120008" w:rsidRDefault="00120008" w:rsidP="00120008">
      <w:pPr>
        <w:autoSpaceDE w:val="0"/>
        <w:autoSpaceDN w:val="0"/>
        <w:adjustRightInd w:val="0"/>
        <w:spacing w:line="360" w:lineRule="auto"/>
        <w:ind w:left="720"/>
        <w:jc w:val="both"/>
      </w:pPr>
      <w:r>
        <w:tab/>
        <w:t xml:space="preserve">Function 1 </w:t>
      </w:r>
    </w:p>
    <w:p w:rsidR="00120008" w:rsidRDefault="00120008" w:rsidP="00120008">
      <w:pPr>
        <w:autoSpaceDE w:val="0"/>
        <w:autoSpaceDN w:val="0"/>
        <w:adjustRightInd w:val="0"/>
        <w:spacing w:line="360" w:lineRule="auto"/>
        <w:ind w:left="2160"/>
        <w:jc w:val="both"/>
      </w:pPr>
      <w:r>
        <w:t xml:space="preserve">Generate 100000 random numbers in an array X and find out the min value. </w:t>
      </w:r>
    </w:p>
    <w:p w:rsidR="00120008" w:rsidRDefault="00120008" w:rsidP="00120008">
      <w:pPr>
        <w:autoSpaceDE w:val="0"/>
        <w:autoSpaceDN w:val="0"/>
        <w:adjustRightInd w:val="0"/>
        <w:spacing w:line="360" w:lineRule="auto"/>
        <w:ind w:left="720"/>
        <w:jc w:val="both"/>
      </w:pPr>
      <w:r>
        <w:tab/>
        <w:t>Function 2</w:t>
      </w:r>
    </w:p>
    <w:p w:rsidR="00120008" w:rsidRDefault="00120008" w:rsidP="00120008">
      <w:pPr>
        <w:autoSpaceDE w:val="0"/>
        <w:autoSpaceDN w:val="0"/>
        <w:adjustRightInd w:val="0"/>
        <w:spacing w:line="360" w:lineRule="auto"/>
        <w:ind w:left="720"/>
        <w:jc w:val="both"/>
      </w:pPr>
      <w:r>
        <w:tab/>
      </w:r>
      <w:r>
        <w:tab/>
        <w:t xml:space="preserve">Generate 1000 prime numbers using Sieve of </w:t>
      </w:r>
      <w:proofErr w:type="spellStart"/>
      <w:r>
        <w:t>S</w:t>
      </w:r>
      <w:r w:rsidRPr="00AD3943">
        <w:t>undaram</w:t>
      </w:r>
      <w:proofErr w:type="spellEnd"/>
      <w:r w:rsidRPr="00AD3943">
        <w:t xml:space="preserve"> algorithm</w:t>
      </w:r>
    </w:p>
    <w:p w:rsidR="00120008" w:rsidRDefault="00120008" w:rsidP="00120008">
      <w:pPr>
        <w:autoSpaceDE w:val="0"/>
        <w:autoSpaceDN w:val="0"/>
        <w:adjustRightInd w:val="0"/>
        <w:spacing w:line="276" w:lineRule="auto"/>
        <w:ind w:left="720"/>
        <w:rPr>
          <w:rFonts w:eastAsiaTheme="minorHAnsi"/>
          <w:bCs/>
          <w:lang w:val="en-US"/>
        </w:rPr>
      </w:pPr>
      <w:r w:rsidRPr="004536F1">
        <w:rPr>
          <w:rFonts w:eastAsiaTheme="minorHAnsi"/>
          <w:bCs/>
          <w:lang w:val="en-US"/>
        </w:rPr>
        <w:t xml:space="preserve">Record your run times using </w:t>
      </w:r>
      <w:proofErr w:type="spellStart"/>
      <w:r w:rsidRPr="004536F1">
        <w:rPr>
          <w:rFonts w:eastAsiaTheme="minorHAnsi"/>
          <w:bCs/>
          <w:lang w:val="en-US"/>
        </w:rPr>
        <w:t>omp_get_</w:t>
      </w:r>
      <w:proofErr w:type="gramStart"/>
      <w:r>
        <w:rPr>
          <w:rFonts w:eastAsiaTheme="minorHAnsi"/>
          <w:bCs/>
          <w:lang w:val="en-US"/>
        </w:rPr>
        <w:t>wtime</w:t>
      </w:r>
      <w:proofErr w:type="spellEnd"/>
      <w:r>
        <w:rPr>
          <w:rFonts w:eastAsiaTheme="minorHAnsi"/>
          <w:bCs/>
          <w:lang w:val="en-US"/>
        </w:rPr>
        <w:t>(</w:t>
      </w:r>
      <w:proofErr w:type="gramEnd"/>
      <w:r>
        <w:rPr>
          <w:rFonts w:eastAsiaTheme="minorHAnsi"/>
          <w:bCs/>
          <w:lang w:val="en-US"/>
        </w:rPr>
        <w:t xml:space="preserve">) routine for Function 1 &amp; Function 2. </w:t>
      </w:r>
    </w:p>
    <w:p w:rsidR="009C6EF3" w:rsidRDefault="009C6EF3" w:rsidP="00107B57">
      <w:pPr>
        <w:pStyle w:val="ListParagraph"/>
        <w:autoSpaceDE w:val="0"/>
        <w:autoSpaceDN w:val="0"/>
        <w:adjustRightInd w:val="0"/>
        <w:spacing w:line="276" w:lineRule="auto"/>
        <w:rPr>
          <w:rFonts w:eastAsiaTheme="minorHAnsi"/>
          <w:bCs/>
          <w:lang w:val="en-US"/>
        </w:rPr>
      </w:pPr>
    </w:p>
    <w:p w:rsidR="004536F1" w:rsidRPr="002A5711" w:rsidRDefault="004536F1" w:rsidP="00044C4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line="276" w:lineRule="auto"/>
        <w:rPr>
          <w:rFonts w:eastAsiaTheme="minorHAnsi"/>
          <w:bCs/>
          <w:lang w:val="en-US"/>
        </w:rPr>
      </w:pPr>
      <w:r w:rsidRPr="002A5711">
        <w:rPr>
          <w:rFonts w:eastAsiaTheme="minorHAnsi"/>
          <w:bCs/>
          <w:lang w:val="en-US"/>
        </w:rPr>
        <w:t xml:space="preserve">Write a multithreaded program using </w:t>
      </w:r>
      <w:proofErr w:type="spellStart"/>
      <w:r w:rsidRPr="002A5711">
        <w:rPr>
          <w:rFonts w:eastAsiaTheme="minorHAnsi"/>
          <w:bCs/>
          <w:lang w:val="en-US"/>
        </w:rPr>
        <w:t>OpenMP</w:t>
      </w:r>
      <w:proofErr w:type="spellEnd"/>
      <w:r w:rsidRPr="002A5711">
        <w:rPr>
          <w:rFonts w:eastAsiaTheme="minorHAnsi"/>
          <w:bCs/>
          <w:lang w:val="en-US"/>
        </w:rPr>
        <w:t xml:space="preserve"> for computing a matrix</w:t>
      </w:r>
      <w:r w:rsidR="002A5711" w:rsidRPr="002A5711">
        <w:rPr>
          <w:rFonts w:eastAsiaTheme="minorHAnsi"/>
          <w:bCs/>
          <w:lang w:val="en-US"/>
        </w:rPr>
        <w:t>-</w:t>
      </w:r>
      <w:r w:rsidRPr="002A5711">
        <w:rPr>
          <w:rFonts w:eastAsiaTheme="minorHAnsi"/>
          <w:bCs/>
          <w:lang w:val="en-US"/>
        </w:rPr>
        <w:t>matrix</w:t>
      </w:r>
      <w:r w:rsidR="002A5711" w:rsidRPr="002A5711">
        <w:rPr>
          <w:rFonts w:eastAsiaTheme="minorHAnsi"/>
          <w:bCs/>
          <w:lang w:val="en-US"/>
        </w:rPr>
        <w:t xml:space="preserve"> p</w:t>
      </w:r>
      <w:r w:rsidRPr="002A5711">
        <w:rPr>
          <w:rFonts w:eastAsiaTheme="minorHAnsi"/>
          <w:bCs/>
          <w:lang w:val="en-US"/>
        </w:rPr>
        <w:t>roduct</w:t>
      </w:r>
      <w:r w:rsidR="00670DD1" w:rsidRPr="002A5711">
        <w:rPr>
          <w:rFonts w:eastAsiaTheme="minorHAnsi"/>
          <w:bCs/>
          <w:lang w:val="en-US"/>
        </w:rPr>
        <w:t xml:space="preserve"> </w:t>
      </w:r>
      <w:r w:rsidR="002A5711" w:rsidRPr="002A5711">
        <w:rPr>
          <w:rFonts w:eastAsiaTheme="minorHAnsi"/>
          <w:bCs/>
          <w:lang w:val="en-US"/>
        </w:rPr>
        <w:t>for a large dimension</w:t>
      </w:r>
      <w:r w:rsidRPr="002A5711">
        <w:rPr>
          <w:rFonts w:eastAsiaTheme="minorHAnsi"/>
          <w:bCs/>
          <w:lang w:val="en-US"/>
        </w:rPr>
        <w:t>. Use the OMP_NUM_THREADS environment variable to</w:t>
      </w:r>
      <w:r w:rsidR="002A5711" w:rsidRPr="002A5711">
        <w:rPr>
          <w:rFonts w:eastAsiaTheme="minorHAnsi"/>
          <w:bCs/>
          <w:lang w:val="en-US"/>
        </w:rPr>
        <w:t xml:space="preserve"> </w:t>
      </w:r>
      <w:r w:rsidRPr="002A5711">
        <w:rPr>
          <w:rFonts w:eastAsiaTheme="minorHAnsi"/>
          <w:bCs/>
          <w:lang w:val="en-US"/>
        </w:rPr>
        <w:t>control the number of threads and plot the performance with varying numbers</w:t>
      </w:r>
    </w:p>
    <w:p w:rsidR="004536F1" w:rsidRPr="004536F1" w:rsidRDefault="00DC2EA7" w:rsidP="00044C44">
      <w:pPr>
        <w:autoSpaceDE w:val="0"/>
        <w:autoSpaceDN w:val="0"/>
        <w:adjustRightInd w:val="0"/>
        <w:spacing w:line="276" w:lineRule="auto"/>
        <w:ind w:firstLine="720"/>
        <w:rPr>
          <w:rFonts w:eastAsiaTheme="minorHAnsi"/>
          <w:bCs/>
          <w:lang w:val="en-US"/>
        </w:rPr>
      </w:pPr>
      <w:proofErr w:type="gramStart"/>
      <w:r>
        <w:rPr>
          <w:rFonts w:eastAsiaTheme="minorHAnsi"/>
          <w:bCs/>
          <w:lang w:val="en-US"/>
        </w:rPr>
        <w:t>of</w:t>
      </w:r>
      <w:proofErr w:type="gramEnd"/>
      <w:r>
        <w:rPr>
          <w:rFonts w:eastAsiaTheme="minorHAnsi"/>
          <w:bCs/>
          <w:lang w:val="en-US"/>
        </w:rPr>
        <w:t xml:space="preserve"> threads (4,8 and 16</w:t>
      </w:r>
      <w:r w:rsidR="004536F1" w:rsidRPr="004536F1">
        <w:rPr>
          <w:rFonts w:eastAsiaTheme="minorHAnsi"/>
          <w:bCs/>
          <w:lang w:val="en-US"/>
        </w:rPr>
        <w:t>). Consider four cases in which</w:t>
      </w:r>
    </w:p>
    <w:p w:rsidR="004536F1" w:rsidRDefault="004536F1" w:rsidP="00044C44">
      <w:pPr>
        <w:autoSpaceDE w:val="0"/>
        <w:autoSpaceDN w:val="0"/>
        <w:adjustRightInd w:val="0"/>
        <w:spacing w:line="276" w:lineRule="auto"/>
        <w:rPr>
          <w:rFonts w:eastAsiaTheme="minorHAnsi"/>
          <w:bCs/>
          <w:lang w:val="en-US"/>
        </w:rPr>
      </w:pPr>
    </w:p>
    <w:p w:rsidR="004536F1" w:rsidRPr="004536F1" w:rsidRDefault="004536F1" w:rsidP="00044C44">
      <w:pPr>
        <w:autoSpaceDE w:val="0"/>
        <w:autoSpaceDN w:val="0"/>
        <w:adjustRightInd w:val="0"/>
        <w:spacing w:line="276" w:lineRule="auto"/>
        <w:ind w:left="720" w:firstLine="720"/>
        <w:rPr>
          <w:rFonts w:eastAsiaTheme="minorHAnsi"/>
          <w:bCs/>
          <w:lang w:val="en-US"/>
        </w:rPr>
      </w:pPr>
      <w:proofErr w:type="spellStart"/>
      <w:r w:rsidRPr="004536F1">
        <w:rPr>
          <w:rFonts w:eastAsiaTheme="minorHAnsi"/>
          <w:bCs/>
          <w:lang w:val="en-US"/>
        </w:rPr>
        <w:t>i</w:t>
      </w:r>
      <w:proofErr w:type="spellEnd"/>
      <w:r w:rsidRPr="004536F1">
        <w:rPr>
          <w:rFonts w:eastAsiaTheme="minorHAnsi"/>
          <w:bCs/>
          <w:lang w:val="en-US"/>
        </w:rPr>
        <w:t>) Only the outermost loop is parallelized</w:t>
      </w:r>
    </w:p>
    <w:p w:rsidR="004536F1" w:rsidRPr="004536F1" w:rsidRDefault="004536F1" w:rsidP="00044C44">
      <w:pPr>
        <w:autoSpaceDE w:val="0"/>
        <w:autoSpaceDN w:val="0"/>
        <w:adjustRightInd w:val="0"/>
        <w:spacing w:line="276" w:lineRule="auto"/>
        <w:ind w:left="720" w:firstLine="720"/>
        <w:rPr>
          <w:rFonts w:eastAsiaTheme="minorHAnsi"/>
          <w:bCs/>
          <w:lang w:val="en-US"/>
        </w:rPr>
      </w:pPr>
      <w:r w:rsidRPr="004536F1">
        <w:rPr>
          <w:rFonts w:eastAsiaTheme="minorHAnsi"/>
          <w:bCs/>
          <w:lang w:val="en-US"/>
        </w:rPr>
        <w:t>ii) The outer two loops are parallelized</w:t>
      </w:r>
    </w:p>
    <w:p w:rsidR="004536F1" w:rsidRPr="004536F1" w:rsidRDefault="004536F1" w:rsidP="00044C44">
      <w:pPr>
        <w:autoSpaceDE w:val="0"/>
        <w:autoSpaceDN w:val="0"/>
        <w:adjustRightInd w:val="0"/>
        <w:spacing w:line="276" w:lineRule="auto"/>
        <w:ind w:left="720" w:firstLine="720"/>
        <w:rPr>
          <w:rFonts w:eastAsiaTheme="minorHAnsi"/>
          <w:bCs/>
          <w:lang w:val="en-US"/>
        </w:rPr>
      </w:pPr>
      <w:r w:rsidRPr="004536F1">
        <w:rPr>
          <w:rFonts w:eastAsiaTheme="minorHAnsi"/>
          <w:bCs/>
          <w:lang w:val="en-US"/>
        </w:rPr>
        <w:t>iii) All three loops are parallelized</w:t>
      </w:r>
    </w:p>
    <w:p w:rsidR="004536F1" w:rsidRPr="004536F1" w:rsidRDefault="004536F1" w:rsidP="00044C44">
      <w:pPr>
        <w:autoSpaceDE w:val="0"/>
        <w:autoSpaceDN w:val="0"/>
        <w:adjustRightInd w:val="0"/>
        <w:spacing w:line="276" w:lineRule="auto"/>
        <w:ind w:left="720" w:firstLine="720"/>
        <w:rPr>
          <w:rFonts w:eastAsiaTheme="minorHAnsi"/>
          <w:bCs/>
          <w:lang w:val="en-US"/>
        </w:rPr>
      </w:pPr>
      <w:proofErr w:type="gramStart"/>
      <w:r w:rsidRPr="004536F1">
        <w:rPr>
          <w:rFonts w:eastAsiaTheme="minorHAnsi"/>
          <w:bCs/>
          <w:lang w:val="en-US"/>
        </w:rPr>
        <w:t>iv) Use</w:t>
      </w:r>
      <w:proofErr w:type="gramEnd"/>
      <w:r w:rsidRPr="004536F1">
        <w:rPr>
          <w:rFonts w:eastAsiaTheme="minorHAnsi"/>
          <w:bCs/>
          <w:lang w:val="en-US"/>
        </w:rPr>
        <w:t xml:space="preserve"> collapse clause</w:t>
      </w:r>
    </w:p>
    <w:p w:rsidR="004536F1" w:rsidRPr="004536F1" w:rsidRDefault="004536F1" w:rsidP="00044C44">
      <w:pPr>
        <w:autoSpaceDE w:val="0"/>
        <w:autoSpaceDN w:val="0"/>
        <w:adjustRightInd w:val="0"/>
        <w:spacing w:line="276" w:lineRule="auto"/>
        <w:ind w:left="720" w:firstLine="720"/>
        <w:rPr>
          <w:rFonts w:eastAsiaTheme="minorHAnsi"/>
          <w:bCs/>
          <w:lang w:val="en-US"/>
        </w:rPr>
      </w:pPr>
      <w:r w:rsidRPr="004536F1">
        <w:rPr>
          <w:rFonts w:eastAsiaTheme="minorHAnsi"/>
          <w:bCs/>
          <w:lang w:val="en-US"/>
        </w:rPr>
        <w:t>What is the observed result from these four cases?</w:t>
      </w:r>
      <w:bookmarkStart w:id="0" w:name="_GoBack"/>
      <w:bookmarkEnd w:id="0"/>
    </w:p>
    <w:p w:rsidR="003C0D78" w:rsidRDefault="004536F1" w:rsidP="00044C44">
      <w:pPr>
        <w:autoSpaceDE w:val="0"/>
        <w:autoSpaceDN w:val="0"/>
        <w:adjustRightInd w:val="0"/>
        <w:spacing w:line="276" w:lineRule="auto"/>
        <w:ind w:left="720"/>
      </w:pPr>
      <w:r w:rsidRPr="004536F1">
        <w:rPr>
          <w:rFonts w:eastAsiaTheme="minorHAnsi"/>
          <w:bCs/>
          <w:lang w:val="en-US"/>
        </w:rPr>
        <w:t xml:space="preserve">Record your run times using </w:t>
      </w:r>
      <w:proofErr w:type="spellStart"/>
      <w:r w:rsidRPr="004536F1">
        <w:rPr>
          <w:rFonts w:eastAsiaTheme="minorHAnsi"/>
          <w:bCs/>
          <w:lang w:val="en-US"/>
        </w:rPr>
        <w:t>omp_get_</w:t>
      </w:r>
      <w:proofErr w:type="gramStart"/>
      <w:r w:rsidRPr="004536F1">
        <w:rPr>
          <w:rFonts w:eastAsiaTheme="minorHAnsi"/>
          <w:bCs/>
          <w:lang w:val="en-US"/>
        </w:rPr>
        <w:t>wtime</w:t>
      </w:r>
      <w:proofErr w:type="spellEnd"/>
      <w:r w:rsidRPr="004536F1">
        <w:rPr>
          <w:rFonts w:eastAsiaTheme="minorHAnsi"/>
          <w:bCs/>
          <w:lang w:val="en-US"/>
        </w:rPr>
        <w:t>(</w:t>
      </w:r>
      <w:proofErr w:type="gramEnd"/>
      <w:r w:rsidRPr="004536F1">
        <w:rPr>
          <w:rFonts w:eastAsiaTheme="minorHAnsi"/>
          <w:bCs/>
          <w:lang w:val="en-US"/>
        </w:rPr>
        <w:t>) routine.</w:t>
      </w:r>
      <w:r w:rsidR="0016457D" w:rsidRPr="004536F1">
        <w:t xml:space="preserve"> </w:t>
      </w:r>
    </w:p>
    <w:p w:rsidR="00120008" w:rsidRDefault="00120008" w:rsidP="00044C44">
      <w:pPr>
        <w:autoSpaceDE w:val="0"/>
        <w:autoSpaceDN w:val="0"/>
        <w:adjustRightInd w:val="0"/>
        <w:spacing w:line="276" w:lineRule="auto"/>
        <w:ind w:left="720"/>
      </w:pPr>
    </w:p>
    <w:p w:rsidR="00120008" w:rsidRDefault="00120008" w:rsidP="00120008">
      <w:pPr>
        <w:autoSpaceDE w:val="0"/>
        <w:autoSpaceDN w:val="0"/>
        <w:adjustRightInd w:val="0"/>
        <w:spacing w:line="276" w:lineRule="auto"/>
        <w:ind w:left="720"/>
      </w:pPr>
    </w:p>
    <w:p w:rsidR="007B2A44" w:rsidRDefault="007B2A44" w:rsidP="007B2A44">
      <w:pPr>
        <w:autoSpaceDE w:val="0"/>
        <w:autoSpaceDN w:val="0"/>
        <w:adjustRightInd w:val="0"/>
        <w:spacing w:line="360" w:lineRule="auto"/>
        <w:ind w:left="720"/>
        <w:jc w:val="both"/>
      </w:pPr>
    </w:p>
    <w:p w:rsidR="007B2A44" w:rsidRPr="004536F1" w:rsidRDefault="007B2A44" w:rsidP="002A5711">
      <w:pPr>
        <w:autoSpaceDE w:val="0"/>
        <w:autoSpaceDN w:val="0"/>
        <w:adjustRightInd w:val="0"/>
        <w:spacing w:line="360" w:lineRule="auto"/>
        <w:ind w:left="720"/>
        <w:jc w:val="both"/>
      </w:pPr>
      <w:r>
        <w:tab/>
      </w:r>
      <w:r>
        <w:tab/>
        <w:t xml:space="preserve"> </w:t>
      </w:r>
    </w:p>
    <w:p w:rsidR="0057479F" w:rsidRDefault="0057479F"/>
    <w:sectPr w:rsidR="0057479F" w:rsidSect="00E125AC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F57468"/>
    <w:multiLevelType w:val="hybridMultilevel"/>
    <w:tmpl w:val="6CFEE2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2F35EAA"/>
    <w:multiLevelType w:val="hybridMultilevel"/>
    <w:tmpl w:val="8AAA2D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1662"/>
    <w:rsid w:val="00013FBE"/>
    <w:rsid w:val="00044C44"/>
    <w:rsid w:val="00072317"/>
    <w:rsid w:val="00107B57"/>
    <w:rsid w:val="00120008"/>
    <w:rsid w:val="0016457D"/>
    <w:rsid w:val="001F1DF1"/>
    <w:rsid w:val="00207619"/>
    <w:rsid w:val="002A5711"/>
    <w:rsid w:val="002F49C8"/>
    <w:rsid w:val="003A3B53"/>
    <w:rsid w:val="003C0D78"/>
    <w:rsid w:val="004536F1"/>
    <w:rsid w:val="00456CDD"/>
    <w:rsid w:val="0057479F"/>
    <w:rsid w:val="00670DD1"/>
    <w:rsid w:val="007B2A44"/>
    <w:rsid w:val="00866976"/>
    <w:rsid w:val="009C6EF3"/>
    <w:rsid w:val="00AD3943"/>
    <w:rsid w:val="00BB1662"/>
    <w:rsid w:val="00BD25CB"/>
    <w:rsid w:val="00D02ACE"/>
    <w:rsid w:val="00DA1C00"/>
    <w:rsid w:val="00DC2EA7"/>
    <w:rsid w:val="00E347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C0D7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0D7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C0D7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0D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203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8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</Pages>
  <Words>155</Words>
  <Characters>886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6</cp:revision>
  <dcterms:created xsi:type="dcterms:W3CDTF">2022-08-20T04:02:00Z</dcterms:created>
  <dcterms:modified xsi:type="dcterms:W3CDTF">2022-08-20T05:36:00Z</dcterms:modified>
</cp:coreProperties>
</file>